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В станице Курской прошло мероприятие, посвященное Дню призывника.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26 апреля у Центрального мемориала Воинской Славы ст. Курской состоялся традиционный День призывника.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 xml:space="preserve">К призывникам с напутствиями обратились заместитель главы администрации Курского МОСК Оксана Николаевна Сидоренко; председатель совета Курского МО Александр Иванович Вощанов; начальник военного комиссариата Кировского ГО и Курского МО Сергей Викторович Волосников; председатель Курского отделения ДОСААФ России Александр Яковлевич Башарули; председатель районной ветеранской организации Николай Иванович Ващанов, а также представители Курских школ № 1 и № 2.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 xml:space="preserve">Представители «Боевого братства» Фикрат Магомедович Ширбидов и Илья Алексеевич Обгадзе, от имени ветеранских организаций, вручили призывникам памятные подарки.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Затем, присутствующие на мероприятии возложили к мемориалу цветы.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Призывники и группа ветеранов отправились на автобусе на восток района - по местам боёв в зоне «Огненного рубежа».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LibreOffice/7.0.3.1$Linux_X86_64 LibreOffice_project/d7547858d014d4cf69878db179d326fc3483e082</Application>
  <Pages>1</Pages>
  <Words>126</Words>
  <Characters>880</Characters>
  <CharactersWithSpaces>1002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2023-06-02T10:06:23Z</cp:lastPrinted>
  <dcterms:modified xsi:type="dcterms:W3CDTF">2023-06-02T11:54:06Z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